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E84A03" w:rsidRPr="00E5680B" w14:paraId="15054910" w14:textId="77777777" w:rsidTr="001C28D7">
        <w:tc>
          <w:tcPr>
            <w:tcW w:w="4675" w:type="dxa"/>
          </w:tcPr>
          <w:p w14:paraId="09A188AF" w14:textId="77777777" w:rsidR="00E84A03" w:rsidRPr="00E5680B" w:rsidRDefault="00E84A03" w:rsidP="001C28D7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Teams:</w:t>
            </w:r>
            <w:r w:rsidRPr="00E5680B">
              <w:rPr>
                <w:b/>
                <w:bCs/>
              </w:rPr>
              <w:tab/>
            </w:r>
          </w:p>
        </w:tc>
      </w:tr>
      <w:tr w:rsidR="00E84A03" w:rsidRPr="00E5680B" w14:paraId="107FBE94" w14:textId="77777777" w:rsidTr="001C28D7">
        <w:tc>
          <w:tcPr>
            <w:tcW w:w="4675" w:type="dxa"/>
            <w:shd w:val="clear" w:color="auto" w:fill="FF0000"/>
          </w:tcPr>
          <w:p w14:paraId="06D0BA17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Red</w:t>
            </w:r>
          </w:p>
        </w:tc>
      </w:tr>
      <w:tr w:rsidR="00E84A03" w:rsidRPr="00E5680B" w14:paraId="2A805E46" w14:textId="77777777" w:rsidTr="001C28D7">
        <w:tc>
          <w:tcPr>
            <w:tcW w:w="4675" w:type="dxa"/>
            <w:shd w:val="clear" w:color="auto" w:fill="FFFF00"/>
          </w:tcPr>
          <w:p w14:paraId="0FBEEC6A" w14:textId="77777777" w:rsidR="00E84A03" w:rsidRPr="00E5680B" w:rsidRDefault="00E84A03" w:rsidP="001C28D7">
            <w:pPr>
              <w:spacing w:after="160" w:line="278" w:lineRule="auto"/>
            </w:pPr>
            <w:r>
              <w:t>Yellow</w:t>
            </w:r>
          </w:p>
        </w:tc>
      </w:tr>
      <w:tr w:rsidR="00E84A03" w:rsidRPr="00E5680B" w14:paraId="2D3BCDCE" w14:textId="77777777" w:rsidTr="001C28D7">
        <w:tc>
          <w:tcPr>
            <w:tcW w:w="4675" w:type="dxa"/>
            <w:shd w:val="clear" w:color="auto" w:fill="CC0066"/>
          </w:tcPr>
          <w:p w14:paraId="19AD6D03" w14:textId="77777777" w:rsidR="00E84A03" w:rsidRPr="00E5680B" w:rsidRDefault="00E84A03" w:rsidP="001C28D7">
            <w:pPr>
              <w:spacing w:after="160" w:line="278" w:lineRule="auto"/>
            </w:pPr>
            <w:r>
              <w:t>Raspberry</w:t>
            </w:r>
          </w:p>
        </w:tc>
      </w:tr>
      <w:tr w:rsidR="00E84A03" w:rsidRPr="00E5680B" w14:paraId="109D99F3" w14:textId="77777777" w:rsidTr="001C28D7">
        <w:tc>
          <w:tcPr>
            <w:tcW w:w="4675" w:type="dxa"/>
            <w:shd w:val="clear" w:color="auto" w:fill="E6541A"/>
          </w:tcPr>
          <w:p w14:paraId="6A5316C6" w14:textId="77777777" w:rsidR="00E84A03" w:rsidRPr="00E5680B" w:rsidRDefault="00E84A03" w:rsidP="001C28D7">
            <w:pPr>
              <w:spacing w:after="160" w:line="278" w:lineRule="auto"/>
            </w:pPr>
            <w:r>
              <w:t>Orange</w:t>
            </w:r>
          </w:p>
        </w:tc>
      </w:tr>
      <w:tr w:rsidR="00E84A03" w:rsidRPr="00E5680B" w14:paraId="5FCE7277" w14:textId="77777777" w:rsidTr="001C28D7">
        <w:tc>
          <w:tcPr>
            <w:tcW w:w="4675" w:type="dxa"/>
            <w:shd w:val="clear" w:color="auto" w:fill="215E99" w:themeFill="text2" w:themeFillTint="BF"/>
          </w:tcPr>
          <w:p w14:paraId="0927C7F6" w14:textId="77777777" w:rsidR="00E84A03" w:rsidRDefault="00E84A03" w:rsidP="001C28D7">
            <w:r>
              <w:t>Royal Blue</w:t>
            </w:r>
          </w:p>
          <w:p w14:paraId="562EE32F" w14:textId="77777777" w:rsidR="00E84A03" w:rsidRDefault="00E84A03" w:rsidP="001C28D7"/>
        </w:tc>
      </w:tr>
      <w:tr w:rsidR="00E84A03" w:rsidRPr="00E5680B" w14:paraId="079C2435" w14:textId="77777777" w:rsidTr="001C28D7">
        <w:trPr>
          <w:trHeight w:val="388"/>
        </w:trPr>
        <w:tc>
          <w:tcPr>
            <w:tcW w:w="4675" w:type="dxa"/>
            <w:shd w:val="clear" w:color="auto" w:fill="002060"/>
          </w:tcPr>
          <w:p w14:paraId="0E0A2AC2" w14:textId="77777777" w:rsidR="00E84A03" w:rsidRDefault="00E84A03" w:rsidP="001C28D7">
            <w:r>
              <w:t>Navy</w:t>
            </w:r>
          </w:p>
          <w:p w14:paraId="3716FAB1" w14:textId="77777777" w:rsidR="00E84A03" w:rsidRDefault="00E84A03" w:rsidP="001C28D7"/>
        </w:tc>
      </w:tr>
    </w:tbl>
    <w:p w14:paraId="0C25B8CF" w14:textId="77777777" w:rsidR="00E84A03" w:rsidRDefault="00E84A03" w:rsidP="00E84A03"/>
    <w:p w14:paraId="1E2F8F7A" w14:textId="77777777" w:rsidR="00E84A03" w:rsidRPr="00856849" w:rsidRDefault="00E84A03" w:rsidP="00E84A03">
      <w:pPr>
        <w:rPr>
          <w:b/>
          <w:bCs/>
          <w:u w:val="single"/>
        </w:rPr>
      </w:pPr>
      <w:r w:rsidRPr="00856849">
        <w:rPr>
          <w:b/>
          <w:bCs/>
          <w:u w:val="single"/>
        </w:rPr>
        <w:t xml:space="preserve">U12 </w:t>
      </w:r>
    </w:p>
    <w:tbl>
      <w:tblPr>
        <w:tblStyle w:val="TableGrid"/>
        <w:tblW w:w="7803" w:type="dxa"/>
        <w:tblLayout w:type="fixed"/>
        <w:tblLook w:val="04A0" w:firstRow="1" w:lastRow="0" w:firstColumn="1" w:lastColumn="0" w:noHBand="0" w:noVBand="1"/>
      </w:tblPr>
      <w:tblGrid>
        <w:gridCol w:w="1850"/>
        <w:gridCol w:w="2835"/>
        <w:gridCol w:w="1134"/>
        <w:gridCol w:w="1984"/>
      </w:tblGrid>
      <w:tr w:rsidR="00E84A03" w:rsidRPr="00E5680B" w14:paraId="79D5C2A9" w14:textId="77777777" w:rsidTr="001C28D7">
        <w:tc>
          <w:tcPr>
            <w:tcW w:w="1850" w:type="dxa"/>
          </w:tcPr>
          <w:p w14:paraId="21A01097" w14:textId="77777777" w:rsidR="00E84A03" w:rsidRPr="00856849" w:rsidRDefault="00E84A03" w:rsidP="001C28D7">
            <w:pPr>
              <w:rPr>
                <w:b/>
                <w:bCs/>
              </w:rPr>
            </w:pPr>
            <w:r w:rsidRPr="00856849">
              <w:rPr>
                <w:b/>
                <w:bCs/>
              </w:rPr>
              <w:t>TIMES</w:t>
            </w:r>
          </w:p>
        </w:tc>
        <w:tc>
          <w:tcPr>
            <w:tcW w:w="2835" w:type="dxa"/>
          </w:tcPr>
          <w:p w14:paraId="14A93F75" w14:textId="77777777" w:rsidR="00E84A03" w:rsidRPr="00856849" w:rsidRDefault="00E84A03" w:rsidP="001C28D7">
            <w:pPr>
              <w:rPr>
                <w:b/>
                <w:bCs/>
              </w:rPr>
            </w:pPr>
            <w:r w:rsidRPr="00856849">
              <w:rPr>
                <w:b/>
                <w:bCs/>
              </w:rPr>
              <w:t>TEAMS</w:t>
            </w:r>
          </w:p>
        </w:tc>
        <w:tc>
          <w:tcPr>
            <w:tcW w:w="1134" w:type="dxa"/>
          </w:tcPr>
          <w:p w14:paraId="3BF433BC" w14:textId="77777777" w:rsidR="00E84A03" w:rsidRPr="00856849" w:rsidRDefault="00E84A03" w:rsidP="001C28D7">
            <w:pPr>
              <w:rPr>
                <w:b/>
                <w:bCs/>
              </w:rPr>
            </w:pPr>
            <w:r w:rsidRPr="00856849">
              <w:rPr>
                <w:b/>
                <w:bCs/>
              </w:rPr>
              <w:t>FIELD</w:t>
            </w:r>
          </w:p>
        </w:tc>
        <w:tc>
          <w:tcPr>
            <w:tcW w:w="1984" w:type="dxa"/>
          </w:tcPr>
          <w:p w14:paraId="22719109" w14:textId="77777777" w:rsidR="00E84A03" w:rsidRPr="00856849" w:rsidRDefault="00E84A03" w:rsidP="001C28D7">
            <w:pPr>
              <w:rPr>
                <w:b/>
                <w:bCs/>
              </w:rPr>
            </w:pPr>
            <w:r w:rsidRPr="00856849">
              <w:rPr>
                <w:b/>
                <w:bCs/>
              </w:rPr>
              <w:t>SCORES</w:t>
            </w:r>
          </w:p>
        </w:tc>
      </w:tr>
      <w:tr w:rsidR="00E84A03" w:rsidRPr="00E5680B" w14:paraId="064898E7" w14:textId="77777777" w:rsidTr="001C28D7">
        <w:tc>
          <w:tcPr>
            <w:tcW w:w="1850" w:type="dxa"/>
          </w:tcPr>
          <w:p w14:paraId="1899B6AC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10:00am</w:t>
            </w:r>
          </w:p>
        </w:tc>
        <w:tc>
          <w:tcPr>
            <w:tcW w:w="2835" w:type="dxa"/>
          </w:tcPr>
          <w:p w14:paraId="5C019FE7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 xml:space="preserve">Red vs </w:t>
            </w:r>
            <w:r>
              <w:t>Yellow</w:t>
            </w:r>
          </w:p>
        </w:tc>
        <w:tc>
          <w:tcPr>
            <w:tcW w:w="1134" w:type="dxa"/>
          </w:tcPr>
          <w:p w14:paraId="45603C55" w14:textId="466F13B2" w:rsidR="00E84A03" w:rsidRPr="00E5680B" w:rsidRDefault="000B1398" w:rsidP="001C28D7">
            <w:pPr>
              <w:spacing w:after="160" w:line="278" w:lineRule="auto"/>
            </w:pPr>
            <w:r>
              <w:t>U12-1</w:t>
            </w:r>
          </w:p>
        </w:tc>
        <w:tc>
          <w:tcPr>
            <w:tcW w:w="1984" w:type="dxa"/>
          </w:tcPr>
          <w:p w14:paraId="17F7536F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5842EC93" w14:textId="77777777" w:rsidTr="001C28D7">
        <w:tc>
          <w:tcPr>
            <w:tcW w:w="1850" w:type="dxa"/>
          </w:tcPr>
          <w:p w14:paraId="2A1E85A6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10:00am</w:t>
            </w:r>
          </w:p>
        </w:tc>
        <w:tc>
          <w:tcPr>
            <w:tcW w:w="2835" w:type="dxa"/>
          </w:tcPr>
          <w:p w14:paraId="6FF9FFD4" w14:textId="77777777" w:rsidR="00E84A03" w:rsidRPr="00E5680B" w:rsidRDefault="00E84A03" w:rsidP="001C28D7">
            <w:pPr>
              <w:spacing w:after="160" w:line="278" w:lineRule="auto"/>
            </w:pPr>
            <w:r>
              <w:t>Royal vs Navy</w:t>
            </w:r>
            <w:r w:rsidRPr="00E5680B">
              <w:t xml:space="preserve"> </w:t>
            </w:r>
          </w:p>
        </w:tc>
        <w:tc>
          <w:tcPr>
            <w:tcW w:w="1134" w:type="dxa"/>
          </w:tcPr>
          <w:p w14:paraId="64D84FA4" w14:textId="3C2D834F" w:rsidR="00E84A03" w:rsidRPr="00E5680B" w:rsidRDefault="000B1398" w:rsidP="001C28D7">
            <w:pPr>
              <w:spacing w:after="160" w:line="278" w:lineRule="auto"/>
            </w:pPr>
            <w:r>
              <w:t>U12-2</w:t>
            </w:r>
          </w:p>
        </w:tc>
        <w:tc>
          <w:tcPr>
            <w:tcW w:w="1984" w:type="dxa"/>
          </w:tcPr>
          <w:p w14:paraId="59742882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4ADC1352" w14:textId="77777777" w:rsidTr="001C28D7">
        <w:tc>
          <w:tcPr>
            <w:tcW w:w="1850" w:type="dxa"/>
          </w:tcPr>
          <w:p w14:paraId="1A7AAC14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1</w:t>
            </w:r>
            <w:r>
              <w:t>1</w:t>
            </w:r>
            <w:r w:rsidRPr="00E5680B">
              <w:t>:</w:t>
            </w:r>
            <w:r>
              <w:t>0</w:t>
            </w:r>
            <w:r w:rsidRPr="00E5680B">
              <w:t>0am</w:t>
            </w:r>
          </w:p>
        </w:tc>
        <w:tc>
          <w:tcPr>
            <w:tcW w:w="2835" w:type="dxa"/>
          </w:tcPr>
          <w:p w14:paraId="6F284B96" w14:textId="77777777" w:rsidR="00E84A03" w:rsidRPr="00E5680B" w:rsidRDefault="00E84A03" w:rsidP="001C28D7">
            <w:pPr>
              <w:spacing w:after="160" w:line="278" w:lineRule="auto"/>
            </w:pPr>
            <w:r>
              <w:t>Raspberry</w:t>
            </w:r>
            <w:r w:rsidRPr="00E5680B">
              <w:t xml:space="preserve"> vs </w:t>
            </w:r>
            <w:r>
              <w:t>Orange</w:t>
            </w:r>
          </w:p>
        </w:tc>
        <w:tc>
          <w:tcPr>
            <w:tcW w:w="1134" w:type="dxa"/>
          </w:tcPr>
          <w:p w14:paraId="77E8AEE7" w14:textId="504D2B75" w:rsidR="00E84A03" w:rsidRPr="00E5680B" w:rsidRDefault="000B1398" w:rsidP="001C28D7">
            <w:pPr>
              <w:spacing w:after="160" w:line="278" w:lineRule="auto"/>
            </w:pPr>
            <w:r>
              <w:t>U12-1</w:t>
            </w:r>
          </w:p>
        </w:tc>
        <w:tc>
          <w:tcPr>
            <w:tcW w:w="1984" w:type="dxa"/>
          </w:tcPr>
          <w:p w14:paraId="348AC609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55457F08" w14:textId="77777777" w:rsidTr="001C28D7">
        <w:tc>
          <w:tcPr>
            <w:tcW w:w="1850" w:type="dxa"/>
          </w:tcPr>
          <w:p w14:paraId="77DE18A3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1</w:t>
            </w:r>
            <w:r>
              <w:t>2</w:t>
            </w:r>
            <w:r w:rsidRPr="00E5680B">
              <w:t>:00</w:t>
            </w:r>
            <w:r>
              <w:t>p</w:t>
            </w:r>
            <w:r w:rsidRPr="00E5680B">
              <w:t xml:space="preserve">m </w:t>
            </w:r>
          </w:p>
        </w:tc>
        <w:tc>
          <w:tcPr>
            <w:tcW w:w="2835" w:type="dxa"/>
          </w:tcPr>
          <w:p w14:paraId="1E641BFB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 xml:space="preserve">Red vs </w:t>
            </w:r>
            <w:r>
              <w:t>Orange</w:t>
            </w:r>
          </w:p>
        </w:tc>
        <w:tc>
          <w:tcPr>
            <w:tcW w:w="1134" w:type="dxa"/>
          </w:tcPr>
          <w:p w14:paraId="01921BEB" w14:textId="63AB4832" w:rsidR="00E84A03" w:rsidRPr="00E5680B" w:rsidRDefault="000B1398" w:rsidP="001C28D7">
            <w:pPr>
              <w:spacing w:after="160" w:line="278" w:lineRule="auto"/>
            </w:pPr>
            <w:r>
              <w:t>U12-1</w:t>
            </w:r>
          </w:p>
        </w:tc>
        <w:tc>
          <w:tcPr>
            <w:tcW w:w="1984" w:type="dxa"/>
          </w:tcPr>
          <w:p w14:paraId="5D45AE88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4542DE92" w14:textId="77777777" w:rsidTr="001C28D7">
        <w:tc>
          <w:tcPr>
            <w:tcW w:w="1850" w:type="dxa"/>
          </w:tcPr>
          <w:p w14:paraId="6627433A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1</w:t>
            </w:r>
            <w:r>
              <w:t>2</w:t>
            </w:r>
            <w:r w:rsidRPr="00E5680B">
              <w:t>:00</w:t>
            </w:r>
            <w:r>
              <w:t>p</w:t>
            </w:r>
            <w:r w:rsidRPr="00E5680B">
              <w:t>m</w:t>
            </w:r>
          </w:p>
        </w:tc>
        <w:tc>
          <w:tcPr>
            <w:tcW w:w="2835" w:type="dxa"/>
          </w:tcPr>
          <w:p w14:paraId="0B4AE270" w14:textId="77777777" w:rsidR="00E84A03" w:rsidRPr="00E5680B" w:rsidRDefault="00E84A03" w:rsidP="001C28D7">
            <w:pPr>
              <w:spacing w:after="160" w:line="278" w:lineRule="auto"/>
            </w:pPr>
            <w:r>
              <w:t>Royal Blue vs Yellow</w:t>
            </w:r>
            <w:r w:rsidRPr="00E5680B">
              <w:t xml:space="preserve"> </w:t>
            </w:r>
          </w:p>
        </w:tc>
        <w:tc>
          <w:tcPr>
            <w:tcW w:w="1134" w:type="dxa"/>
          </w:tcPr>
          <w:p w14:paraId="52DD9869" w14:textId="6F9376BC" w:rsidR="00E84A03" w:rsidRPr="00E5680B" w:rsidRDefault="000B1398" w:rsidP="001C28D7">
            <w:pPr>
              <w:spacing w:after="160" w:line="278" w:lineRule="auto"/>
            </w:pPr>
            <w:r>
              <w:t>U12-2</w:t>
            </w:r>
          </w:p>
        </w:tc>
        <w:tc>
          <w:tcPr>
            <w:tcW w:w="1984" w:type="dxa"/>
          </w:tcPr>
          <w:p w14:paraId="1A2CD70D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224AB88C" w14:textId="77777777" w:rsidTr="001C28D7">
        <w:tc>
          <w:tcPr>
            <w:tcW w:w="1850" w:type="dxa"/>
          </w:tcPr>
          <w:p w14:paraId="31616081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1:</w:t>
            </w:r>
            <w:r>
              <w:t>0</w:t>
            </w:r>
            <w:r w:rsidRPr="00E5680B">
              <w:t>0</w:t>
            </w:r>
            <w:r>
              <w:t>p</w:t>
            </w:r>
            <w:r w:rsidRPr="00E5680B">
              <w:t>m</w:t>
            </w:r>
          </w:p>
        </w:tc>
        <w:tc>
          <w:tcPr>
            <w:tcW w:w="2835" w:type="dxa"/>
          </w:tcPr>
          <w:p w14:paraId="7FC00A0E" w14:textId="77777777" w:rsidR="00E84A03" w:rsidRPr="00E5680B" w:rsidRDefault="00E84A03" w:rsidP="001C28D7">
            <w:pPr>
              <w:spacing w:after="160" w:line="278" w:lineRule="auto"/>
            </w:pPr>
            <w:r>
              <w:t>Raspberry vs Navy</w:t>
            </w:r>
          </w:p>
        </w:tc>
        <w:tc>
          <w:tcPr>
            <w:tcW w:w="1134" w:type="dxa"/>
          </w:tcPr>
          <w:p w14:paraId="054EA916" w14:textId="5B89B6BF" w:rsidR="00E84A03" w:rsidRPr="00E5680B" w:rsidRDefault="000B1398" w:rsidP="001C28D7">
            <w:pPr>
              <w:spacing w:after="160" w:line="278" w:lineRule="auto"/>
            </w:pPr>
            <w:r>
              <w:t>U12-1</w:t>
            </w:r>
          </w:p>
        </w:tc>
        <w:tc>
          <w:tcPr>
            <w:tcW w:w="1984" w:type="dxa"/>
          </w:tcPr>
          <w:p w14:paraId="35B956FB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54503C50" w14:textId="77777777" w:rsidTr="001C28D7">
        <w:tc>
          <w:tcPr>
            <w:tcW w:w="1850" w:type="dxa"/>
            <w:shd w:val="clear" w:color="auto" w:fill="00B050"/>
          </w:tcPr>
          <w:p w14:paraId="279692C6" w14:textId="77777777" w:rsidR="00E84A03" w:rsidRPr="00E5680B" w:rsidRDefault="00E84A03" w:rsidP="001C28D7">
            <w:pPr>
              <w:spacing w:after="160" w:line="278" w:lineRule="auto"/>
            </w:pPr>
          </w:p>
        </w:tc>
        <w:tc>
          <w:tcPr>
            <w:tcW w:w="2835" w:type="dxa"/>
            <w:shd w:val="clear" w:color="auto" w:fill="00B050"/>
          </w:tcPr>
          <w:p w14:paraId="56898D72" w14:textId="77777777" w:rsidR="00E84A03" w:rsidRPr="00E5680B" w:rsidRDefault="00E84A03" w:rsidP="001C28D7">
            <w:pPr>
              <w:spacing w:after="160" w:line="278" w:lineRule="auto"/>
            </w:pPr>
          </w:p>
        </w:tc>
        <w:tc>
          <w:tcPr>
            <w:tcW w:w="1134" w:type="dxa"/>
            <w:shd w:val="clear" w:color="auto" w:fill="00B050"/>
          </w:tcPr>
          <w:p w14:paraId="76042E3F" w14:textId="77777777" w:rsidR="00E84A03" w:rsidRPr="00E5680B" w:rsidRDefault="00E84A03" w:rsidP="001C28D7">
            <w:pPr>
              <w:spacing w:after="160" w:line="278" w:lineRule="auto"/>
            </w:pPr>
          </w:p>
        </w:tc>
        <w:tc>
          <w:tcPr>
            <w:tcW w:w="1984" w:type="dxa"/>
            <w:shd w:val="clear" w:color="auto" w:fill="00B050"/>
          </w:tcPr>
          <w:p w14:paraId="196F0CF1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5FE61966" w14:textId="77777777" w:rsidTr="001C28D7">
        <w:tc>
          <w:tcPr>
            <w:tcW w:w="1850" w:type="dxa"/>
            <w:shd w:val="clear" w:color="auto" w:fill="FFFFFF" w:themeFill="background1"/>
          </w:tcPr>
          <w:p w14:paraId="25269CD6" w14:textId="77777777" w:rsidR="00E84A03" w:rsidRPr="00E5680B" w:rsidRDefault="00E84A03" w:rsidP="001C28D7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FINALS</w:t>
            </w:r>
          </w:p>
        </w:tc>
        <w:tc>
          <w:tcPr>
            <w:tcW w:w="2835" w:type="dxa"/>
            <w:shd w:val="clear" w:color="auto" w:fill="FFFFFF" w:themeFill="background1"/>
          </w:tcPr>
          <w:p w14:paraId="555B7410" w14:textId="77777777" w:rsidR="00E84A03" w:rsidRPr="00E5680B" w:rsidRDefault="00E84A03" w:rsidP="001C28D7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FINALS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07E1A" w14:textId="77777777" w:rsidR="00E84A03" w:rsidRPr="00E5680B" w:rsidRDefault="00E84A03" w:rsidP="001C28D7">
            <w:pPr>
              <w:spacing w:after="160" w:line="278" w:lineRule="auto"/>
              <w:rPr>
                <w:b/>
                <w:bCs/>
              </w:rPr>
            </w:pPr>
            <w:r w:rsidRPr="00E5680B">
              <w:rPr>
                <w:b/>
                <w:bCs/>
              </w:rPr>
              <w:t>FINALS</w:t>
            </w:r>
          </w:p>
        </w:tc>
        <w:tc>
          <w:tcPr>
            <w:tcW w:w="1984" w:type="dxa"/>
            <w:shd w:val="clear" w:color="auto" w:fill="FFFFFF" w:themeFill="background1"/>
          </w:tcPr>
          <w:p w14:paraId="4C7281B0" w14:textId="77777777" w:rsidR="00E84A03" w:rsidRPr="00E5680B" w:rsidRDefault="00E84A03" w:rsidP="001C28D7">
            <w:pPr>
              <w:spacing w:after="160" w:line="278" w:lineRule="auto"/>
              <w:rPr>
                <w:b/>
                <w:bCs/>
              </w:rPr>
            </w:pPr>
          </w:p>
        </w:tc>
      </w:tr>
      <w:tr w:rsidR="00E84A03" w:rsidRPr="00E5680B" w14:paraId="065934D6" w14:textId="77777777" w:rsidTr="001C28D7">
        <w:tc>
          <w:tcPr>
            <w:tcW w:w="1850" w:type="dxa"/>
            <w:shd w:val="clear" w:color="auto" w:fill="FFFFFF" w:themeFill="background1"/>
          </w:tcPr>
          <w:p w14:paraId="19693D71" w14:textId="77777777" w:rsidR="00E84A03" w:rsidRPr="00E5680B" w:rsidRDefault="00E84A03" w:rsidP="001C28D7">
            <w:pPr>
              <w:spacing w:after="160" w:line="278" w:lineRule="auto"/>
            </w:pPr>
            <w:r>
              <w:t>2</w:t>
            </w:r>
            <w:r w:rsidRPr="00E5680B">
              <w:t>:</w:t>
            </w:r>
            <w:r>
              <w:t>0</w:t>
            </w:r>
            <w:r w:rsidRPr="00E5680B">
              <w:t>0pm</w:t>
            </w:r>
          </w:p>
        </w:tc>
        <w:tc>
          <w:tcPr>
            <w:tcW w:w="2835" w:type="dxa"/>
            <w:shd w:val="clear" w:color="auto" w:fill="FFFFFF" w:themeFill="background1"/>
          </w:tcPr>
          <w:p w14:paraId="7566D44A" w14:textId="77777777" w:rsidR="00E84A03" w:rsidRPr="00E5680B" w:rsidRDefault="00E84A03" w:rsidP="001C28D7">
            <w:pPr>
              <w:spacing w:after="160" w:line="278" w:lineRule="auto"/>
            </w:pPr>
            <w:r w:rsidRPr="00E5680B">
              <w:t>1</w:t>
            </w:r>
            <w:r w:rsidRPr="00E5680B">
              <w:rPr>
                <w:vertAlign w:val="superscript"/>
              </w:rPr>
              <w:t>st</w:t>
            </w:r>
            <w:r w:rsidRPr="00E5680B">
              <w:t xml:space="preserve"> vs  </w:t>
            </w:r>
            <w:r>
              <w:t>2</w:t>
            </w:r>
            <w:r w:rsidRPr="00856849">
              <w:rPr>
                <w:vertAlign w:val="superscript"/>
              </w:rPr>
              <w:t>nd</w:t>
            </w:r>
            <w:r>
              <w:t xml:space="preserve"> </w:t>
            </w:r>
            <w:r w:rsidRPr="00E5680B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04EB1C96" w14:textId="0F9DD3C9" w:rsidR="00E84A03" w:rsidRPr="00E5680B" w:rsidRDefault="000B1398" w:rsidP="001C28D7">
            <w:pPr>
              <w:spacing w:after="160" w:line="278" w:lineRule="auto"/>
            </w:pPr>
            <w:r>
              <w:t>U12-1</w:t>
            </w:r>
          </w:p>
        </w:tc>
        <w:tc>
          <w:tcPr>
            <w:tcW w:w="1984" w:type="dxa"/>
            <w:shd w:val="clear" w:color="auto" w:fill="FFFFFF" w:themeFill="background1"/>
          </w:tcPr>
          <w:p w14:paraId="4AB46A27" w14:textId="77777777" w:rsidR="00E84A03" w:rsidRPr="00E5680B" w:rsidRDefault="00E84A03" w:rsidP="001C28D7">
            <w:pPr>
              <w:spacing w:after="160" w:line="278" w:lineRule="auto"/>
            </w:pPr>
          </w:p>
        </w:tc>
      </w:tr>
      <w:tr w:rsidR="00E84A03" w:rsidRPr="00E5680B" w14:paraId="37E372D4" w14:textId="77777777" w:rsidTr="001C28D7">
        <w:tc>
          <w:tcPr>
            <w:tcW w:w="1850" w:type="dxa"/>
            <w:shd w:val="clear" w:color="auto" w:fill="FFFFFF" w:themeFill="background1"/>
          </w:tcPr>
          <w:p w14:paraId="274CA0FA" w14:textId="77777777" w:rsidR="00E84A03" w:rsidRPr="00E5680B" w:rsidRDefault="00E84A03" w:rsidP="001C28D7">
            <w:pPr>
              <w:spacing w:after="160" w:line="278" w:lineRule="auto"/>
            </w:pPr>
            <w:r>
              <w:t>2</w:t>
            </w:r>
            <w:r w:rsidRPr="00E5680B">
              <w:t>:</w:t>
            </w:r>
            <w:r>
              <w:t>0</w:t>
            </w:r>
            <w:r w:rsidRPr="00E5680B">
              <w:t>0pm</w:t>
            </w:r>
          </w:p>
        </w:tc>
        <w:tc>
          <w:tcPr>
            <w:tcW w:w="2835" w:type="dxa"/>
            <w:shd w:val="clear" w:color="auto" w:fill="FFFFFF" w:themeFill="background1"/>
          </w:tcPr>
          <w:p w14:paraId="41C8693E" w14:textId="77777777" w:rsidR="00E84A03" w:rsidRPr="00E5680B" w:rsidRDefault="00E84A03" w:rsidP="001C28D7">
            <w:pPr>
              <w:spacing w:after="160" w:line="278" w:lineRule="auto"/>
            </w:pPr>
            <w:r>
              <w:t>3</w:t>
            </w:r>
            <w:r>
              <w:rPr>
                <w:vertAlign w:val="superscript"/>
              </w:rPr>
              <w:t>rd</w:t>
            </w:r>
            <w:r w:rsidRPr="00E5680B">
              <w:t xml:space="preserve"> vs </w:t>
            </w:r>
            <w:r>
              <w:t>4</w:t>
            </w:r>
            <w:r w:rsidRPr="00856849">
              <w:rPr>
                <w:vertAlign w:val="superscript"/>
              </w:rPr>
              <w:t>th</w:t>
            </w:r>
            <w:r>
              <w:t xml:space="preserve"> </w:t>
            </w:r>
            <w:r w:rsidRPr="00E5680B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407A41DF" w14:textId="76D04266" w:rsidR="00E84A03" w:rsidRPr="00E5680B" w:rsidRDefault="000B1398" w:rsidP="001C28D7">
            <w:pPr>
              <w:spacing w:after="160" w:line="278" w:lineRule="auto"/>
            </w:pPr>
            <w:r>
              <w:t>U12-2</w:t>
            </w:r>
          </w:p>
        </w:tc>
        <w:tc>
          <w:tcPr>
            <w:tcW w:w="1984" w:type="dxa"/>
            <w:shd w:val="clear" w:color="auto" w:fill="FFFFFF" w:themeFill="background1"/>
          </w:tcPr>
          <w:p w14:paraId="2D3DD364" w14:textId="77777777" w:rsidR="00E84A03" w:rsidRPr="00E5680B" w:rsidRDefault="00E84A03" w:rsidP="001C28D7">
            <w:pPr>
              <w:spacing w:after="160" w:line="278" w:lineRule="auto"/>
            </w:pPr>
          </w:p>
        </w:tc>
      </w:tr>
    </w:tbl>
    <w:tbl>
      <w:tblPr>
        <w:tblW w:w="93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3"/>
        <w:gridCol w:w="4753"/>
        <w:gridCol w:w="1558"/>
        <w:gridCol w:w="951"/>
        <w:gridCol w:w="1755"/>
      </w:tblGrid>
      <w:tr w:rsidR="00E84A03" w:rsidRPr="00856849" w14:paraId="45717010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8FE24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689A1" w14:textId="77777777" w:rsidR="00E84A03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71EFDEC9" w14:textId="77777777" w:rsidR="00E84A03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72FA7DB9" w14:textId="2A5AA16F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Notes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60976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5B307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21878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2DB8CB8A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4DFB1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666E4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Refs will be provided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E749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6A6AD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F570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368AC5E4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53EBB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45E5B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tournament coordinator will document scores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49B67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AB028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E465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39F54F98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69572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F32F" w14:textId="6FC468E5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U1</w:t>
            </w:r>
            <w:r w:rsidR="000B13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8568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will play 8v8 including goalies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1177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7CF54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9C632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528FA1FC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B557C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B32AA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team gets a win if the other team forfeits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37B92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8BBF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5F408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3A00065C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1A89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4D960" w14:textId="5A9531EB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U1</w:t>
            </w:r>
            <w:r w:rsidR="000B13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Pr="008568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games will be 2 x 20 minute halves, 5 minute half-time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42F63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AB804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23D22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4C66A8DF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0DC6D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515BD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FF331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15845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4351E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4EFEE7B3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95F49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9390D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Places determined in this order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E9725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91DD0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99752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6500DA7C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9FBC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BC3BD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1. Points from wins and draws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11EB4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38861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3B26D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2F32168D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AAD8C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0C048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2. Record against other tied teams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D5DB4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8A2C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9447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48E3E225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7DFE3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4D7EF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3. Average number of goals against, per played game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CEF2C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054DC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448A7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6B0E0DBA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7771C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16CED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4. Average number of goals for, per played game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C8E52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CD1E8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D7D55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84A03" w:rsidRPr="00856849" w14:paraId="6957B577" w14:textId="77777777" w:rsidTr="001C28D7">
        <w:trPr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18F56" w14:textId="77777777" w:rsidR="00E84A03" w:rsidRPr="00856849" w:rsidRDefault="00E84A03" w:rsidP="001C2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485F9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85684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5. Shootout, best out of 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46FFC" w14:textId="77777777" w:rsidR="00E84A03" w:rsidRPr="00856849" w:rsidRDefault="00E84A03" w:rsidP="001C28D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D7D0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020F" w14:textId="77777777" w:rsidR="00E84A03" w:rsidRPr="00856849" w:rsidRDefault="00E84A03" w:rsidP="001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D98E87" w14:textId="77777777" w:rsidR="00E84A03" w:rsidRPr="00E5680B" w:rsidRDefault="00E84A03" w:rsidP="00E84A03"/>
    <w:p w14:paraId="1B77C934" w14:textId="77777777" w:rsidR="00F870F0" w:rsidRDefault="00F870F0"/>
    <w:sectPr w:rsidR="00F87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03"/>
    <w:rsid w:val="000B1398"/>
    <w:rsid w:val="00360B5E"/>
    <w:rsid w:val="006F5978"/>
    <w:rsid w:val="008B7F93"/>
    <w:rsid w:val="00E84A03"/>
    <w:rsid w:val="00EE64CA"/>
    <w:rsid w:val="00F72AB7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C4B2"/>
  <w15:chartTrackingRefBased/>
  <w15:docId w15:val="{0AA40CBF-0304-4472-9A20-B157EAB3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Snell, Samantha CFD:EX</dc:creator>
  <cp:keywords/>
  <dc:description/>
  <cp:lastModifiedBy>McLean, Brendan (Vancouver)</cp:lastModifiedBy>
  <cp:revision>2</cp:revision>
  <dcterms:created xsi:type="dcterms:W3CDTF">2025-06-17T19:32:00Z</dcterms:created>
  <dcterms:modified xsi:type="dcterms:W3CDTF">2025-06-17T21:47:00Z</dcterms:modified>
</cp:coreProperties>
</file>